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33" w:rsidRPr="00723B8D" w:rsidRDefault="00723B8D" w:rsidP="00723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8D">
        <w:rPr>
          <w:rFonts w:ascii="Times New Roman" w:hAnsi="Times New Roman" w:cs="Times New Roman"/>
          <w:b/>
          <w:sz w:val="24"/>
          <w:szCs w:val="24"/>
        </w:rPr>
        <w:t>Протокол и этикет дипломатического и делового визита в Китае</w:t>
      </w:r>
    </w:p>
    <w:p w:rsidR="00723B8D" w:rsidRPr="00723B8D" w:rsidRDefault="00723B8D" w:rsidP="00723B8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u w:val="single"/>
        </w:rPr>
      </w:pPr>
      <w:bookmarkStart w:id="0" w:name="_GoBack"/>
      <w:r w:rsidRPr="00723B8D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</w:rPr>
        <w:t>Деловая поездка в Китай: как приготовиться</w:t>
      </w:r>
    </w:p>
    <w:p w:rsidR="00723B8D" w:rsidRPr="00723B8D" w:rsidRDefault="00723B8D" w:rsidP="00723B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8D">
        <w:rPr>
          <w:rFonts w:ascii="Times New Roman" w:eastAsia="Times New Roman" w:hAnsi="Times New Roman" w:cs="Times New Roman"/>
          <w:sz w:val="24"/>
          <w:szCs w:val="24"/>
        </w:rPr>
        <w:t>Многие люди прежде чем сделать закупку в Китае, предпочитают самолично посетить завод или компанию в Китае, для того, чтобы убедиться в качестве товара, пообщаться с менеджерами, посмотреть на производство. Прежде чем отправиться в деловую поездку, нужно сделать некоторые приготовления.</w:t>
      </w:r>
    </w:p>
    <w:p w:rsidR="00723B8D" w:rsidRPr="00723B8D" w:rsidRDefault="00723B8D" w:rsidP="00723B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8D">
        <w:rPr>
          <w:rFonts w:ascii="Times New Roman" w:eastAsia="Times New Roman" w:hAnsi="Times New Roman" w:cs="Times New Roman"/>
          <w:sz w:val="24"/>
          <w:szCs w:val="24"/>
        </w:rPr>
        <w:t xml:space="preserve">Для начала необходимо выбрать заводы, которые Вы хотите посетить. И это не опечатка, именно </w:t>
      </w:r>
      <w:proofErr w:type="spellStart"/>
      <w:r w:rsidRPr="00723B8D">
        <w:rPr>
          <w:rFonts w:ascii="Times New Roman" w:eastAsia="Times New Roman" w:hAnsi="Times New Roman" w:cs="Times New Roman"/>
          <w:sz w:val="24"/>
          <w:szCs w:val="24"/>
        </w:rPr>
        <w:t>заводЫ</w:t>
      </w:r>
      <w:proofErr w:type="spellEnd"/>
      <w:r w:rsidRPr="00723B8D">
        <w:rPr>
          <w:rFonts w:ascii="Times New Roman" w:eastAsia="Times New Roman" w:hAnsi="Times New Roman" w:cs="Times New Roman"/>
          <w:sz w:val="24"/>
          <w:szCs w:val="24"/>
        </w:rPr>
        <w:t>, он должен быть не один. Посещая несколько разных, у Вас есть возможность сравнить, выбрать для Вас наиболее приоритетный вариант по цене и по качеству, к тому же, конкуренция в Китае очень высокая и каждый хочет придумать что-то новое, дабы завлечь клиента.</w:t>
      </w:r>
    </w:p>
    <w:p w:rsidR="00723B8D" w:rsidRPr="00723B8D" w:rsidRDefault="00723B8D" w:rsidP="00723B8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723B8D">
        <w:rPr>
          <w:rFonts w:ascii="Times New Roman" w:eastAsia="Times New Roman" w:hAnsi="Times New Roman" w:cs="Times New Roman"/>
          <w:caps/>
          <w:sz w:val="24"/>
          <w:szCs w:val="24"/>
        </w:rPr>
        <w:t>Бизнес виза в Китай, гостиница и билеты</w:t>
      </w:r>
    </w:p>
    <w:p w:rsidR="00723B8D" w:rsidRPr="00723B8D" w:rsidRDefault="00723B8D" w:rsidP="00723B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B8D">
        <w:rPr>
          <w:rFonts w:ascii="Times New Roman" w:eastAsia="Times New Roman" w:hAnsi="Times New Roman" w:cs="Times New Roman"/>
          <w:sz w:val="24"/>
          <w:szCs w:val="24"/>
        </w:rPr>
        <w:t>У одного из заводов запросите приглашение, оно Вам понадобится для оформления визы. Для подачи в консульство не обязательно пользоваться услугами посредников, достаточно взять паспорт (заграничный и российский), приглашение и заполнить анкету (которую Вам выдадут в консульстве). В среднем,  срок оформления занимает не больше недели.</w:t>
      </w:r>
    </w:p>
    <w:p w:rsidR="00723B8D" w:rsidRPr="00723B8D" w:rsidRDefault="00723B8D" w:rsidP="00723B8D">
      <w:pPr>
        <w:pStyle w:val="a3"/>
        <w:shd w:val="clear" w:color="auto" w:fill="FFFFFF"/>
        <w:jc w:val="both"/>
      </w:pPr>
      <w:r w:rsidRPr="00723B8D">
        <w:t>Далее это билет и бронирование гостиницы. Вы можете попросить работников компании в Китае, которую Вы хотите посетить, чтобы они Вам забронировали гостиницу, это сэкономит Ваше время и деньги (так как зачастую у заводов есть скидки на проживание в гостиницах). Также компания, видя в Вас потенциального покупателя, никогда не откажется встретить Вас в аэропорту или на вокзале, для того, чтобы Вы с комфортом добрались до места Вашего проживания.</w:t>
      </w:r>
    </w:p>
    <w:p w:rsidR="00723B8D" w:rsidRPr="00723B8D" w:rsidRDefault="00723B8D" w:rsidP="00723B8D">
      <w:pPr>
        <w:pStyle w:val="2"/>
        <w:shd w:val="clear" w:color="auto" w:fill="FFFFFF"/>
        <w:jc w:val="both"/>
        <w:rPr>
          <w:b w:val="0"/>
          <w:bCs w:val="0"/>
          <w:caps/>
          <w:sz w:val="24"/>
          <w:szCs w:val="24"/>
        </w:rPr>
      </w:pPr>
      <w:r w:rsidRPr="00723B8D">
        <w:rPr>
          <w:b w:val="0"/>
          <w:bCs w:val="0"/>
          <w:caps/>
          <w:sz w:val="24"/>
          <w:szCs w:val="24"/>
        </w:rPr>
        <w:t>Как добраться в Китай проще всего?</w:t>
      </w:r>
    </w:p>
    <w:p w:rsidR="00723B8D" w:rsidRPr="00723B8D" w:rsidRDefault="00723B8D" w:rsidP="00723B8D">
      <w:pPr>
        <w:pStyle w:val="a3"/>
        <w:shd w:val="clear" w:color="auto" w:fill="FFFFFF"/>
        <w:jc w:val="both"/>
      </w:pPr>
      <w:r w:rsidRPr="00723B8D">
        <w:t xml:space="preserve">Из России в Китай на сегодняшний день можно долететь до Пекина,  в некоторых городах РФ уже стали появляться рейсы и в другие города Китая, такие как Шанхай, Харбин, </w:t>
      </w:r>
      <w:proofErr w:type="spellStart"/>
      <w:r w:rsidRPr="00723B8D">
        <w:t>Чанчунь</w:t>
      </w:r>
      <w:proofErr w:type="spellEnd"/>
      <w:r w:rsidRPr="00723B8D">
        <w:t>, здесь все зависит от места расположения заводов. В Китае очень хорошо развито транспортное сообщение, особенно,  для путешествия между городами внутри страны удобно и выгодно использовать скоростные поезда. Многие иностранцы, приезжая в Китай, боятся пользоваться поездами, предпочитая более быстрый и удобный транспорт - </w:t>
      </w:r>
      <w:hyperlink r:id="rId4" w:history="1">
        <w:r w:rsidRPr="00723B8D">
          <w:rPr>
            <w:rStyle w:val="a4"/>
            <w:color w:val="auto"/>
          </w:rPr>
          <w:t>самолет</w:t>
        </w:r>
      </w:hyperlink>
      <w:r w:rsidRPr="00723B8D">
        <w:t xml:space="preserve">. Но скоростной поезд в Китае  будет Вашей палочкой-выручалочкой, если Вы хотите сэкономить и добраться быстро и с комфортом. И даже покупка билетов  и ориентирование по </w:t>
      </w:r>
      <w:proofErr w:type="spellStart"/>
      <w:r w:rsidRPr="00723B8D">
        <w:t>жд</w:t>
      </w:r>
      <w:proofErr w:type="spellEnd"/>
      <w:r w:rsidRPr="00723B8D">
        <w:t xml:space="preserve"> вокзалу не составит никакого труда. В Китае все сделано так, что даже иностранец без знания языка сможет найти нужную ему платформу.  Билеты на скоростной поезд Вы сможете забронировать из России на сайте ChinaTour.Net  , при покупке Вам будет предложена инструкция, как после оплаты получить билеты  в Китае на </w:t>
      </w:r>
      <w:proofErr w:type="spellStart"/>
      <w:r w:rsidRPr="00723B8D">
        <w:t>жд</w:t>
      </w:r>
      <w:proofErr w:type="spellEnd"/>
      <w:r w:rsidRPr="00723B8D">
        <w:t xml:space="preserve"> вокзале.</w:t>
      </w:r>
    </w:p>
    <w:p w:rsidR="00723B8D" w:rsidRPr="00723B8D" w:rsidRDefault="00723B8D" w:rsidP="00723B8D">
      <w:pPr>
        <w:pStyle w:val="2"/>
        <w:shd w:val="clear" w:color="auto" w:fill="FFFFFF"/>
        <w:jc w:val="both"/>
        <w:rPr>
          <w:b w:val="0"/>
          <w:bCs w:val="0"/>
          <w:caps/>
          <w:sz w:val="24"/>
          <w:szCs w:val="24"/>
        </w:rPr>
      </w:pPr>
      <w:r w:rsidRPr="00723B8D">
        <w:rPr>
          <w:b w:val="0"/>
          <w:bCs w:val="0"/>
          <w:caps/>
          <w:sz w:val="24"/>
          <w:szCs w:val="24"/>
        </w:rPr>
        <w:t>Что нужно знать перед поездкой в Китай?</w:t>
      </w:r>
    </w:p>
    <w:p w:rsidR="00723B8D" w:rsidRPr="00723B8D" w:rsidRDefault="00723B8D" w:rsidP="00723B8D">
      <w:pPr>
        <w:pStyle w:val="a3"/>
        <w:shd w:val="clear" w:color="auto" w:fill="FFFFFF"/>
        <w:jc w:val="both"/>
      </w:pPr>
      <w:r w:rsidRPr="00723B8D">
        <w:t xml:space="preserve">Еще один Важный момент, про который знает ни каждый иностранец, собирающийся поехать в Китае – это денежные средства, которые необходимо брать с собой.  Лучше всего брать юани наличными. Часть денежных средств рекомендуем положить на Вашу  русскую карту и перед отлетом подключите опцию, которая без проблем  позволит Вам снимать деньги в Китае. В магазинах не везде принимаются карты </w:t>
      </w:r>
      <w:proofErr w:type="spellStart"/>
      <w:r w:rsidRPr="00723B8D">
        <w:t>visa</w:t>
      </w:r>
      <w:proofErr w:type="spellEnd"/>
      <w:r w:rsidRPr="00723B8D">
        <w:t xml:space="preserve"> или </w:t>
      </w:r>
      <w:proofErr w:type="spellStart"/>
      <w:r w:rsidRPr="00723B8D">
        <w:t>master</w:t>
      </w:r>
      <w:proofErr w:type="spellEnd"/>
      <w:r w:rsidRPr="00723B8D">
        <w:t xml:space="preserve"> </w:t>
      </w:r>
      <w:proofErr w:type="spellStart"/>
      <w:r w:rsidRPr="00723B8D">
        <w:t>card</w:t>
      </w:r>
      <w:proofErr w:type="spellEnd"/>
      <w:r w:rsidRPr="00723B8D">
        <w:t>, поэтому выше было сказано о том, что необходимо лететь с наличными средствами.</w:t>
      </w:r>
    </w:p>
    <w:p w:rsidR="00723B8D" w:rsidRPr="00723B8D" w:rsidRDefault="00723B8D" w:rsidP="00723B8D">
      <w:pPr>
        <w:pStyle w:val="a3"/>
        <w:shd w:val="clear" w:color="auto" w:fill="FFFFFF"/>
        <w:jc w:val="both"/>
      </w:pPr>
      <w:r w:rsidRPr="00723B8D">
        <w:lastRenderedPageBreak/>
        <w:t xml:space="preserve">Для связи в Китае можно будет пользоваться </w:t>
      </w:r>
      <w:proofErr w:type="spellStart"/>
      <w:r w:rsidRPr="00723B8D">
        <w:t>вайфаем</w:t>
      </w:r>
      <w:proofErr w:type="spellEnd"/>
      <w:r w:rsidRPr="00723B8D">
        <w:t xml:space="preserve">, который есть почти везде, правда, качество работы китайского </w:t>
      </w:r>
      <w:proofErr w:type="spellStart"/>
      <w:r w:rsidRPr="00723B8D">
        <w:t>вайфая</w:t>
      </w:r>
      <w:proofErr w:type="spellEnd"/>
      <w:r w:rsidRPr="00723B8D">
        <w:t xml:space="preserve"> оставляет желать лучшего. Поэтому если Вы планируете остаться в Китае на длительный срок, самое лучшее – это приобрести </w:t>
      </w:r>
      <w:proofErr w:type="spellStart"/>
      <w:r w:rsidRPr="00723B8D">
        <w:t>sim</w:t>
      </w:r>
      <w:proofErr w:type="spellEnd"/>
      <w:r w:rsidRPr="00723B8D">
        <w:t>-карту местного оператора.</w:t>
      </w:r>
    </w:p>
    <w:p w:rsidR="00723B8D" w:rsidRPr="00723B8D" w:rsidRDefault="00723B8D" w:rsidP="00723B8D">
      <w:pPr>
        <w:pStyle w:val="a3"/>
        <w:shd w:val="clear" w:color="auto" w:fill="FFFFFF"/>
        <w:jc w:val="both"/>
      </w:pPr>
      <w:r w:rsidRPr="00723B8D">
        <w:t>Следующий пункт, который нужно будет учитывать уже при работе  с Китайскими партнерами – это обед, как бы это странно не звучало. Компания, дабы показать свою щедрость, обязательно пригласит Вас отобедать вместе с ними. Блюд будет много, но это не означает, что Вы должны съесть все, ведь у китайцев бытует мнение, если на столе осталось много еды, значит, гость точно наелся! И отказываться также нельзя, нужно хотя бы попробовать, для того чтобы показать Ваше уважение к Вашему будущему партнеру.</w:t>
      </w:r>
    </w:p>
    <w:p w:rsidR="00723B8D" w:rsidRPr="00723B8D" w:rsidRDefault="00723B8D" w:rsidP="00723B8D">
      <w:pPr>
        <w:pStyle w:val="a3"/>
        <w:shd w:val="clear" w:color="auto" w:fill="FFFFFF"/>
        <w:jc w:val="both"/>
      </w:pPr>
      <w:r w:rsidRPr="00723B8D">
        <w:t>Перед поездкой подготовьте список вопросов, который Вы бы хотели задать заводу. Составьте примерный график и маршрут перемещения между заводами (если их будет несколько). А еще можно подготовить небольшие </w:t>
      </w:r>
      <w:hyperlink r:id="rId5" w:history="1">
        <w:r w:rsidRPr="00723B8D">
          <w:rPr>
            <w:rStyle w:val="a4"/>
            <w:color w:val="auto"/>
          </w:rPr>
          <w:t>подарочки для Ваших будущих партнеров</w:t>
        </w:r>
      </w:hyperlink>
      <w:r w:rsidRPr="00723B8D">
        <w:t>, например матрешку, русский шоколад или хороший русский алкоголь, китайцы обязательно это оценят.</w:t>
      </w:r>
    </w:p>
    <w:bookmarkEnd w:id="0"/>
    <w:p w:rsidR="00723B8D" w:rsidRDefault="00723B8D"/>
    <w:sectPr w:rsidR="0072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F7"/>
    <w:rsid w:val="00723B8D"/>
    <w:rsid w:val="00A23133"/>
    <w:rsid w:val="00F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9709"/>
  <w15:chartTrackingRefBased/>
  <w15:docId w15:val="{F95906A6-0F5F-4437-9AA2-5E2F5705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3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B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2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3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na-logist.com/stati/chto-podarit-suvenirnaya-produktsiya-iz-kitaya" TargetMode="External"/><Relationship Id="rId4" Type="http://schemas.openxmlformats.org/officeDocument/2006/relationships/hyperlink" Target="https://china-logist.com/aviaperevozki-iz-kit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2024-09-12T16:33:00Z</dcterms:created>
  <dcterms:modified xsi:type="dcterms:W3CDTF">2024-09-12T16:37:00Z</dcterms:modified>
</cp:coreProperties>
</file>